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371BD" w14:textId="77777777" w:rsidR="00186A54" w:rsidRPr="000B122E" w:rsidRDefault="00186A54" w:rsidP="00363557">
      <w:pPr>
        <w:ind w:firstLine="709"/>
        <w:jc w:val="center"/>
        <w:rPr>
          <w:b/>
          <w:bCs/>
          <w:color w:val="000000"/>
        </w:rPr>
      </w:pPr>
      <w:r w:rsidRPr="000B122E">
        <w:rPr>
          <w:b/>
          <w:bCs/>
          <w:color w:val="000000"/>
        </w:rPr>
        <w:t>СПРАВКА-ОБОСНОВАНИЕ</w:t>
      </w:r>
    </w:p>
    <w:p w14:paraId="6692E532" w14:textId="77777777" w:rsidR="00E25C6E" w:rsidRDefault="00186A54" w:rsidP="006D1D43">
      <w:pPr>
        <w:jc w:val="center"/>
        <w:rPr>
          <w:b/>
        </w:rPr>
      </w:pPr>
      <w:r w:rsidRPr="000B122E">
        <w:rPr>
          <w:b/>
        </w:rPr>
        <w:t xml:space="preserve">к проекту Закона Кыргызской Республики </w:t>
      </w:r>
      <w:r w:rsidR="006D1D43">
        <w:rPr>
          <w:b/>
        </w:rPr>
        <w:t>«</w:t>
      </w:r>
      <w:r w:rsidR="006D1D43" w:rsidRPr="006D1D43">
        <w:rPr>
          <w:b/>
        </w:rPr>
        <w:t xml:space="preserve">О внесении изменений </w:t>
      </w:r>
    </w:p>
    <w:p w14:paraId="2F1058FB" w14:textId="2C6F996A" w:rsidR="00186A54" w:rsidRDefault="006D1D43" w:rsidP="006D1D43">
      <w:pPr>
        <w:jc w:val="center"/>
        <w:rPr>
          <w:b/>
        </w:rPr>
      </w:pPr>
      <w:r w:rsidRPr="006D1D43">
        <w:rPr>
          <w:b/>
        </w:rPr>
        <w:t>в Трудовой кодекс Кыргызской Республики</w:t>
      </w:r>
      <w:r>
        <w:rPr>
          <w:b/>
        </w:rPr>
        <w:t>»</w:t>
      </w:r>
    </w:p>
    <w:p w14:paraId="07716FF4" w14:textId="77777777" w:rsidR="006D1D43" w:rsidRDefault="006D1D43" w:rsidP="006D1D43">
      <w:pPr>
        <w:jc w:val="center"/>
        <w:rPr>
          <w:b/>
        </w:rPr>
      </w:pPr>
    </w:p>
    <w:p w14:paraId="2B0F135F" w14:textId="77777777" w:rsidR="00D440D0" w:rsidRPr="000B122E" w:rsidRDefault="00D440D0" w:rsidP="006D1D43">
      <w:pPr>
        <w:jc w:val="center"/>
        <w:rPr>
          <w:b/>
        </w:rPr>
      </w:pPr>
    </w:p>
    <w:p w14:paraId="0A195EE1" w14:textId="2897E2FE" w:rsidR="00A25C2A" w:rsidRPr="00A25C2A" w:rsidRDefault="00A25C2A" w:rsidP="00A25C2A">
      <w:pPr>
        <w:ind w:firstLine="708"/>
        <w:jc w:val="both"/>
        <w:rPr>
          <w:b/>
          <w:i/>
        </w:rPr>
      </w:pPr>
      <w:r w:rsidRPr="00A25C2A">
        <w:rPr>
          <w:b/>
          <w:i/>
        </w:rPr>
        <w:t>Цель и задача проекта</w:t>
      </w:r>
    </w:p>
    <w:p w14:paraId="0994D699" w14:textId="6AE4141F" w:rsidR="00586ACD" w:rsidRDefault="00186A54" w:rsidP="00133E6F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964027">
        <w:t xml:space="preserve">Настоящий проект Закона Кыргызской Республики </w:t>
      </w:r>
      <w:r w:rsidR="00586ACD" w:rsidRPr="00964027">
        <w:t xml:space="preserve">«О внесении изменений в Трудовой кодекс Кыргызской Республики» </w:t>
      </w:r>
      <w:r w:rsidRPr="00964027">
        <w:t xml:space="preserve">разработан в целях </w:t>
      </w:r>
      <w:r w:rsidR="00DF1902" w:rsidRPr="0002789E">
        <w:rPr>
          <w:bCs/>
        </w:rPr>
        <w:t>регулирования труда дистанционных работников</w:t>
      </w:r>
      <w:r w:rsidR="00DF1902">
        <w:rPr>
          <w:bCs/>
        </w:rPr>
        <w:t>.</w:t>
      </w:r>
      <w:r w:rsidR="00A25C2A">
        <w:rPr>
          <w:bCs/>
        </w:rPr>
        <w:t xml:space="preserve"> В связи с чем, для правового регулирования трудовых правоотношений между работником и работодателем, при выполнении работы дистанционно, вносятся изменения в Трудовой кодекс Кыргызской Республики.</w:t>
      </w:r>
    </w:p>
    <w:p w14:paraId="2B291F0D" w14:textId="79CA2FB7" w:rsidR="00A25C2A" w:rsidRPr="00A25C2A" w:rsidRDefault="00A25C2A" w:rsidP="00133E6F">
      <w:pPr>
        <w:autoSpaceDE w:val="0"/>
        <w:autoSpaceDN w:val="0"/>
        <w:adjustRightInd w:val="0"/>
        <w:ind w:firstLine="708"/>
        <w:jc w:val="both"/>
        <w:rPr>
          <w:b/>
          <w:i/>
        </w:rPr>
      </w:pPr>
      <w:r w:rsidRPr="00A25C2A">
        <w:rPr>
          <w:b/>
          <w:i/>
        </w:rPr>
        <w:t>Описательная часть</w:t>
      </w:r>
    </w:p>
    <w:p w14:paraId="3156C340" w14:textId="48A57E5A" w:rsidR="004F12FA" w:rsidRPr="00DF1902" w:rsidRDefault="004F12FA" w:rsidP="00133E6F">
      <w:pPr>
        <w:autoSpaceDE w:val="0"/>
        <w:autoSpaceDN w:val="0"/>
        <w:adjustRightInd w:val="0"/>
        <w:ind w:firstLine="708"/>
        <w:jc w:val="both"/>
      </w:pPr>
      <w:r>
        <w:t xml:space="preserve">В настоящее время на рынке труда происходят существенные изменения. В результате </w:t>
      </w:r>
      <w:r w:rsidR="00503F32">
        <w:t>развития цифровых технологий сокращается объем традиционной занятости, что приводит к появлению ее новых форм (</w:t>
      </w:r>
      <w:proofErr w:type="spellStart"/>
      <w:r w:rsidR="001910FB">
        <w:t>фриланс</w:t>
      </w:r>
      <w:proofErr w:type="spellEnd"/>
      <w:r w:rsidR="001910FB">
        <w:t xml:space="preserve">, </w:t>
      </w:r>
      <w:proofErr w:type="spellStart"/>
      <w:r w:rsidR="00503F32">
        <w:t>самозанятость</w:t>
      </w:r>
      <w:proofErr w:type="spellEnd"/>
      <w:r w:rsidR="00503F32">
        <w:t>, дистанционная работа и т.п.).</w:t>
      </w:r>
      <w:r w:rsidR="00DF1902">
        <w:t xml:space="preserve"> При этом эпидемиологическая ситуация, вызванная пандемией </w:t>
      </w:r>
      <w:r w:rsidR="00DF1902">
        <w:rPr>
          <w:lang w:val="en-US"/>
        </w:rPr>
        <w:t>COVID</w:t>
      </w:r>
      <w:r w:rsidR="00DF1902" w:rsidRPr="00DF1902">
        <w:t>-19</w:t>
      </w:r>
      <w:r w:rsidR="00DF1902">
        <w:t>, повысила актуальность применения трудового договора с внедрением в него дистанционной работы.</w:t>
      </w:r>
    </w:p>
    <w:p w14:paraId="514872E6" w14:textId="2ACA0222" w:rsidR="00380C88" w:rsidRPr="00964027" w:rsidRDefault="00503F32" w:rsidP="00133E6F">
      <w:pPr>
        <w:autoSpaceDE w:val="0"/>
        <w:autoSpaceDN w:val="0"/>
        <w:adjustRightInd w:val="0"/>
        <w:ind w:firstLine="708"/>
        <w:jc w:val="both"/>
      </w:pPr>
      <w:r>
        <w:t>В</w:t>
      </w:r>
      <w:r w:rsidR="00DF1902">
        <w:t xml:space="preserve"> этой связи</w:t>
      </w:r>
      <w:r w:rsidR="005921BF" w:rsidRPr="00964027">
        <w:t xml:space="preserve">, </w:t>
      </w:r>
      <w:r w:rsidR="00E63621" w:rsidRPr="00964027">
        <w:t>возникла</w:t>
      </w:r>
      <w:r w:rsidR="00380C88" w:rsidRPr="00964027">
        <w:t xml:space="preserve"> острая необходимость в регулировании удаленного труда </w:t>
      </w:r>
      <w:r w:rsidR="00E63621" w:rsidRPr="00964027">
        <w:t xml:space="preserve">различных категорий работников. </w:t>
      </w:r>
      <w:r w:rsidR="00380C88" w:rsidRPr="00964027">
        <w:t>Изменения предоставляют возможность юридически закрепить отношения с такими работниками.</w:t>
      </w:r>
    </w:p>
    <w:p w14:paraId="126E1623" w14:textId="2964932F" w:rsidR="00B75E25" w:rsidRDefault="00464D80" w:rsidP="00133E6F">
      <w:pPr>
        <w:autoSpaceDE w:val="0"/>
        <w:autoSpaceDN w:val="0"/>
        <w:adjustRightInd w:val="0"/>
        <w:ind w:firstLine="708"/>
        <w:jc w:val="both"/>
      </w:pPr>
      <w:r w:rsidRPr="00964027">
        <w:t xml:space="preserve">При закреплении новых норм в трудовом законодательстве, направленных на регулирование дистанционных работников </w:t>
      </w:r>
      <w:r w:rsidR="00586ACD" w:rsidRPr="00964027">
        <w:t>появ</w:t>
      </w:r>
      <w:r w:rsidRPr="00964027">
        <w:t>ится</w:t>
      </w:r>
      <w:r w:rsidR="00586ACD" w:rsidRPr="00964027">
        <w:t xml:space="preserve"> юридическая возможность </w:t>
      </w:r>
      <w:r w:rsidR="00586ACD" w:rsidRPr="00E34AFF">
        <w:t>организовывать удаленн</w:t>
      </w:r>
      <w:r w:rsidR="00E136A4">
        <w:t>ую работу сотрудника вне территории работодателя</w:t>
      </w:r>
      <w:r w:rsidR="00577E6B">
        <w:t>.</w:t>
      </w:r>
    </w:p>
    <w:p w14:paraId="6F77491F" w14:textId="675685E7" w:rsidR="00FA2E66" w:rsidRDefault="00577E6B" w:rsidP="00133E6F">
      <w:pPr>
        <w:autoSpaceDE w:val="0"/>
        <w:autoSpaceDN w:val="0"/>
        <w:adjustRightInd w:val="0"/>
        <w:ind w:firstLine="708"/>
        <w:jc w:val="both"/>
      </w:pPr>
      <w:r>
        <w:t>Дистанционная работа становится все более и более распространенной практикой. Дистанционный труд характерен тем, что работник выполняет свою трудовую функцию вне территории работодателя, а взаимодействие между работник</w:t>
      </w:r>
      <w:r w:rsidR="00FA2E66">
        <w:t xml:space="preserve">ом и работодателем происходит с использованием </w:t>
      </w:r>
      <w:r w:rsidR="00FA2E66" w:rsidRPr="00674913">
        <w:t>информационно-коммуникационных технологий</w:t>
      </w:r>
      <w:r w:rsidR="00990125">
        <w:t>.</w:t>
      </w:r>
    </w:p>
    <w:p w14:paraId="09367AA5" w14:textId="019E27D2" w:rsidR="002870D6" w:rsidRPr="002870D6" w:rsidRDefault="002870D6" w:rsidP="002870D6">
      <w:pPr>
        <w:ind w:firstLine="708"/>
        <w:contextualSpacing/>
        <w:jc w:val="both"/>
      </w:pPr>
      <w:r w:rsidRPr="002870D6">
        <w:t>Кроме введения в Трудовой кодекс Кыргызской Республики нового понятия «Дистанционная работа», проектом Закона также вносятся нормы, в соответствии с которыми трудовой договор может заключаться между работником и работодателем в форме электронного документа, заверенного электронной цифровой подписью.</w:t>
      </w:r>
    </w:p>
    <w:p w14:paraId="7D5BEC58" w14:textId="3DCDD6D3" w:rsidR="00990125" w:rsidRDefault="00A86930" w:rsidP="00133E6F">
      <w:pPr>
        <w:autoSpaceDE w:val="0"/>
        <w:autoSpaceDN w:val="0"/>
        <w:adjustRightInd w:val="0"/>
        <w:ind w:firstLine="708"/>
        <w:jc w:val="both"/>
      </w:pPr>
      <w:r>
        <w:t xml:space="preserve">Заключение электронного трудового договора повысит оперативность оформления официальных трудовых отношений. </w:t>
      </w:r>
      <w:r w:rsidRPr="00A86930">
        <w:rPr>
          <w:color w:val="000000"/>
          <w:spacing w:val="3"/>
        </w:rPr>
        <w:t>Это даст больше возможностей для удаленного трудоустройства: соискатель сможет подобрать себе работодателя из другого региона, дистанционно пройти собеседование и заключить трудовой договор.</w:t>
      </w:r>
    </w:p>
    <w:p w14:paraId="2BC55ED1" w14:textId="3F0734D2" w:rsidR="00577E6B" w:rsidRPr="00577E6B" w:rsidRDefault="00577E6B" w:rsidP="00133E6F">
      <w:pPr>
        <w:ind w:firstLine="708"/>
        <w:jc w:val="both"/>
      </w:pPr>
      <w:r w:rsidRPr="00577E6B">
        <w:t xml:space="preserve">При проведении анализа </w:t>
      </w:r>
      <w:r w:rsidR="001E05D7">
        <w:t xml:space="preserve">темы </w:t>
      </w:r>
      <w:r w:rsidRPr="00577E6B">
        <w:t>рассмотрены три варианта государственного регулирования.</w:t>
      </w:r>
    </w:p>
    <w:p w14:paraId="4DD34939" w14:textId="77777777" w:rsidR="00577E6B" w:rsidRPr="00577E6B" w:rsidRDefault="00577E6B" w:rsidP="00133E6F">
      <w:pPr>
        <w:ind w:firstLine="708"/>
        <w:jc w:val="both"/>
        <w:rPr>
          <w:b/>
        </w:rPr>
      </w:pPr>
      <w:r w:rsidRPr="00577E6B">
        <w:rPr>
          <w:b/>
        </w:rPr>
        <w:t>Первый вариант: «Оставить все как есть».</w:t>
      </w:r>
    </w:p>
    <w:p w14:paraId="74227777" w14:textId="41EFD119" w:rsidR="00B115EA" w:rsidRDefault="004E2AD0" w:rsidP="00133E6F">
      <w:pPr>
        <w:autoSpaceDE w:val="0"/>
        <w:autoSpaceDN w:val="0"/>
        <w:adjustRightInd w:val="0"/>
        <w:ind w:firstLine="708"/>
        <w:jc w:val="both"/>
      </w:pPr>
      <w:r>
        <w:t xml:space="preserve">Как показывает анализ, потребность в регулировании </w:t>
      </w:r>
      <w:r w:rsidR="00393A99">
        <w:t xml:space="preserve">дистанционной работы возникла в период введения беспрецедентных ограничений на передвижение граждан в условиях распространения инфекции </w:t>
      </w:r>
      <w:r w:rsidR="00393A99">
        <w:rPr>
          <w:lang w:val="en-US"/>
        </w:rPr>
        <w:t>COVID</w:t>
      </w:r>
      <w:r w:rsidR="00393A99" w:rsidRPr="00DF1902">
        <w:t>-19</w:t>
      </w:r>
      <w:r w:rsidR="00393A99">
        <w:t>.</w:t>
      </w:r>
    </w:p>
    <w:p w14:paraId="03D29D79" w14:textId="76866BFE" w:rsidR="00393A99" w:rsidRDefault="00393A99" w:rsidP="00133E6F">
      <w:pPr>
        <w:autoSpaceDE w:val="0"/>
        <w:autoSpaceDN w:val="0"/>
        <w:adjustRightInd w:val="0"/>
        <w:ind w:firstLine="708"/>
        <w:jc w:val="both"/>
      </w:pPr>
      <w:r>
        <w:t>В условиях стремительного развития средств коммуникаций, и сохраняющихся ограничений на перемещение с связи с эпидемиологической ситуацией, все большее распространение приобретает форма занятости, когда работодатель нанимает работника для выполнения работы дистанционно.</w:t>
      </w:r>
    </w:p>
    <w:p w14:paraId="1E92885F" w14:textId="1E285082" w:rsidR="00393A99" w:rsidRDefault="00393A99" w:rsidP="00133E6F">
      <w:pPr>
        <w:autoSpaceDE w:val="0"/>
        <w:autoSpaceDN w:val="0"/>
        <w:adjustRightInd w:val="0"/>
        <w:ind w:firstLine="708"/>
        <w:jc w:val="both"/>
      </w:pPr>
      <w:r>
        <w:t>Новые формы занятости развиваются быстрее, чем законодательная база, что создает риски для всех субъектов трудовых отношений (работников, работодателей).</w:t>
      </w:r>
    </w:p>
    <w:p w14:paraId="694E0D22" w14:textId="3FA2EF7A" w:rsidR="00B115EA" w:rsidRDefault="00CF626B" w:rsidP="00133E6F">
      <w:pPr>
        <w:autoSpaceDE w:val="0"/>
        <w:autoSpaceDN w:val="0"/>
        <w:adjustRightInd w:val="0"/>
        <w:ind w:firstLine="708"/>
        <w:jc w:val="both"/>
      </w:pPr>
      <w:r>
        <w:t xml:space="preserve">Сейчас данная форма занятости при отсутствии правового регулирования </w:t>
      </w:r>
      <w:r w:rsidR="00AF0425">
        <w:t>трудовых отношений между работником и работодателем, при выполнении работы дистанционно, как правило, находится в тени.</w:t>
      </w:r>
    </w:p>
    <w:p w14:paraId="725AC9C2" w14:textId="06F53EC4" w:rsidR="00B115EA" w:rsidRDefault="000D7AD3" w:rsidP="00133E6F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0D7AD3">
        <w:rPr>
          <w:b/>
        </w:rPr>
        <w:lastRenderedPageBreak/>
        <w:t>Второй вариант: «</w:t>
      </w:r>
      <w:r w:rsidRPr="000D7AD3">
        <w:rPr>
          <w:b/>
          <w:bCs/>
        </w:rPr>
        <w:t>Внесение изменений в Трудовой кодекс КР, предусматривающий дистанционную работу»</w:t>
      </w:r>
    </w:p>
    <w:p w14:paraId="629899F5" w14:textId="157E6DFC" w:rsidR="00133E6F" w:rsidRPr="000D7AD3" w:rsidRDefault="00133E6F" w:rsidP="00133E6F">
      <w:pPr>
        <w:autoSpaceDE w:val="0"/>
        <w:autoSpaceDN w:val="0"/>
        <w:adjustRightInd w:val="0"/>
        <w:ind w:firstLine="708"/>
        <w:jc w:val="both"/>
        <w:rPr>
          <w:b/>
        </w:rPr>
      </w:pPr>
      <w:r>
        <w:t>В</w:t>
      </w:r>
      <w:r w:rsidRPr="00964027">
        <w:t xml:space="preserve"> целях </w:t>
      </w:r>
      <w:r w:rsidRPr="0002789E">
        <w:rPr>
          <w:bCs/>
        </w:rPr>
        <w:t>регулирования труда дистанционных работников</w:t>
      </w:r>
      <w:r w:rsidRPr="00964027">
        <w:t xml:space="preserve"> </w:t>
      </w:r>
      <w:r>
        <w:t xml:space="preserve">разработан </w:t>
      </w:r>
      <w:r w:rsidRPr="00964027">
        <w:t>проект Закона Кыргызской Республики «О внесении изменений в Трудово</w:t>
      </w:r>
      <w:r>
        <w:t>й кодекс Кыргызской Республики».</w:t>
      </w:r>
    </w:p>
    <w:p w14:paraId="5ECAE414" w14:textId="2BBDFF7A" w:rsidR="006807C6" w:rsidRPr="00674913" w:rsidRDefault="00586ACD" w:rsidP="00133E6F">
      <w:pPr>
        <w:autoSpaceDE w:val="0"/>
        <w:autoSpaceDN w:val="0"/>
        <w:adjustRightInd w:val="0"/>
        <w:ind w:firstLine="708"/>
        <w:jc w:val="both"/>
      </w:pPr>
      <w:r w:rsidRPr="00E34AFF">
        <w:t xml:space="preserve">По </w:t>
      </w:r>
      <w:r w:rsidR="00B75E25" w:rsidRPr="00E34AFF">
        <w:t>предлагаемому проекту</w:t>
      </w:r>
      <w:r w:rsidRPr="00E34AFF">
        <w:t xml:space="preserve"> закону</w:t>
      </w:r>
      <w:r w:rsidR="004C6334" w:rsidRPr="00E34AFF">
        <w:t xml:space="preserve"> дистанционной работой </w:t>
      </w:r>
      <w:r w:rsidR="004C6334" w:rsidRPr="00E34AFF">
        <w:rPr>
          <w:bCs/>
        </w:rPr>
        <w:t xml:space="preserve">считается работа, </w:t>
      </w:r>
      <w:r w:rsidR="004C6334" w:rsidRPr="00E34AFF">
        <w:t xml:space="preserve">которую работник выполняет вне места нахождения работодателя с использованием для </w:t>
      </w:r>
      <w:r w:rsidR="004C6334" w:rsidRPr="00674913">
        <w:t xml:space="preserve">выполнения этой работы и осуществления взаимодействия с работодателем информационно-коммуникационных технологий. </w:t>
      </w:r>
    </w:p>
    <w:p w14:paraId="0B7032A7" w14:textId="7126BB5A" w:rsidR="00586ACD" w:rsidRDefault="00586ACD" w:rsidP="00133E6F">
      <w:pPr>
        <w:autoSpaceDE w:val="0"/>
        <w:autoSpaceDN w:val="0"/>
        <w:adjustRightInd w:val="0"/>
        <w:ind w:firstLine="708"/>
        <w:jc w:val="both"/>
      </w:pPr>
      <w:r w:rsidRPr="00674913">
        <w:t>Необходимым условием дистанционной работы является использование информационно-телекоммуникационны</w:t>
      </w:r>
      <w:r w:rsidR="00674913" w:rsidRPr="00674913">
        <w:t xml:space="preserve">х сетей, </w:t>
      </w:r>
      <w:r w:rsidRPr="00674913">
        <w:t>для выполнения работы и взаимодействия с работодателем.</w:t>
      </w:r>
    </w:p>
    <w:p w14:paraId="090781D1" w14:textId="1FB56365" w:rsidR="00FA2C20" w:rsidRDefault="00FA2C20" w:rsidP="00133E6F">
      <w:pPr>
        <w:autoSpaceDE w:val="0"/>
        <w:autoSpaceDN w:val="0"/>
        <w:adjustRightInd w:val="0"/>
        <w:ind w:firstLine="708"/>
        <w:jc w:val="both"/>
      </w:pPr>
      <w:r>
        <w:t>Отличительной особенностью данной формы трудовых отношений является то</w:t>
      </w:r>
      <w:r w:rsidR="0037675F">
        <w:t>, что работодатель не создает работнику рабочее место, к примеру, непосредственно в офисе или другом помещении. В связи с этим в трудовом договоре обязательно должно быть указано, что работа является дистанционной. Местом заключения трудового договора, а также дополнительных соглашений является место нахождения работодателя.</w:t>
      </w:r>
    </w:p>
    <w:p w14:paraId="356285D7" w14:textId="6C96D632" w:rsidR="0037675F" w:rsidRDefault="007C33D8" w:rsidP="00133E6F">
      <w:pPr>
        <w:autoSpaceDE w:val="0"/>
        <w:autoSpaceDN w:val="0"/>
        <w:adjustRightInd w:val="0"/>
        <w:ind w:firstLine="708"/>
        <w:jc w:val="both"/>
      </w:pPr>
      <w:r>
        <w:t>В отличие от работников-надомников, которые выполняют работу по месту своего жительства или в других помещениях по их выбору вне помещений работодателя, осуществляющий</w:t>
      </w:r>
      <w:r w:rsidR="009D4016">
        <w:t xml:space="preserve"> дистанционную работу, может выполнять поручаемую ему работу с использованием </w:t>
      </w:r>
      <w:r w:rsidR="009D4016" w:rsidRPr="00674913">
        <w:t>информационно-коммуникационных технологий</w:t>
      </w:r>
      <w:r w:rsidR="009D4016">
        <w:t xml:space="preserve"> в любом месте, где будет удобно самому работнику.</w:t>
      </w:r>
    </w:p>
    <w:p w14:paraId="597EB29B" w14:textId="2F818EEB" w:rsidR="009D4016" w:rsidRDefault="009D4016" w:rsidP="00133E6F">
      <w:pPr>
        <w:autoSpaceDE w:val="0"/>
        <w:autoSpaceDN w:val="0"/>
        <w:adjustRightInd w:val="0"/>
        <w:ind w:firstLine="708"/>
        <w:jc w:val="both"/>
      </w:pPr>
      <w:r>
        <w:t>На работников, осуществляющих дистанционную работу, распространяются общие нормы Трудового кодекса, в том числе в части оплаты труда, продолжительности рабочего времени и времени отдуха, предоставления отпусков, гарантий и компенсаций и т.д.</w:t>
      </w:r>
    </w:p>
    <w:p w14:paraId="6E75927C" w14:textId="0AF6642F" w:rsidR="009D4016" w:rsidRDefault="009D4016" w:rsidP="00133E6F">
      <w:pPr>
        <w:autoSpaceDE w:val="0"/>
        <w:autoSpaceDN w:val="0"/>
        <w:adjustRightInd w:val="0"/>
        <w:ind w:firstLine="708"/>
        <w:jc w:val="both"/>
      </w:pPr>
      <w:r>
        <w:t>Таким образом, лицам, работающим на дистанции и заключившим трудовой договор, предоставляются все социально-трудовые гарантии, предусмотренные трудовым законодательством.</w:t>
      </w:r>
    </w:p>
    <w:p w14:paraId="090AD624" w14:textId="40DE79C9" w:rsidR="009B52CB" w:rsidRDefault="009B52CB" w:rsidP="00133E6F">
      <w:pPr>
        <w:autoSpaceDE w:val="0"/>
        <w:autoSpaceDN w:val="0"/>
        <w:adjustRightInd w:val="0"/>
        <w:ind w:firstLine="708"/>
        <w:jc w:val="both"/>
      </w:pPr>
      <w:r>
        <w:t>Заключение трудового договора с работником, в</w:t>
      </w:r>
      <w:r w:rsidR="007C6D39">
        <w:t>ыполняющим дистанци</w:t>
      </w:r>
      <w:r w:rsidR="00DB26C5">
        <w:t xml:space="preserve">онную работу, допускается </w:t>
      </w:r>
      <w:r w:rsidR="00DB26C5">
        <w:rPr>
          <w:lang w:val="ky-KG"/>
        </w:rPr>
        <w:t>как</w:t>
      </w:r>
      <w:r w:rsidR="007C6D39">
        <w:t xml:space="preserve"> при личном присутствии </w:t>
      </w:r>
      <w:r w:rsidR="003744EE">
        <w:t>работника</w:t>
      </w:r>
      <w:r w:rsidR="00DB26C5">
        <w:rPr>
          <w:lang w:val="ky-KG"/>
        </w:rPr>
        <w:t>, так и путем обмена электронными документами</w:t>
      </w:r>
      <w:r w:rsidR="003744EE">
        <w:t>.</w:t>
      </w:r>
    </w:p>
    <w:p w14:paraId="0338CE2E" w14:textId="422763C8" w:rsidR="003744EE" w:rsidRPr="00EC652F" w:rsidRDefault="003744EE" w:rsidP="00133E6F">
      <w:pPr>
        <w:pStyle w:val="a8"/>
        <w:spacing w:before="0" w:beforeAutospacing="0" w:after="0" w:afterAutospacing="0"/>
        <w:ind w:firstLine="708"/>
        <w:jc w:val="both"/>
        <w:textAlignment w:val="baseline"/>
      </w:pPr>
      <w:r w:rsidRPr="00EC652F">
        <w:t>Ознакомление работника, выполняющего дистанционную работу, с приказом работодателя (распоряжением, постановлением) о прекращении трудового договора осуществляется путем обмена электронными документами либо при личном присутствии работника. Если ознакомление работника осуществляется путем обмена электронными документами, работодатель в день прекращения трудового договора обязан направить работнику, выполняющему дистанционную работу, оформленную надлежащим образом копию приказа на бумажном носителе</w:t>
      </w:r>
      <w:bookmarkStart w:id="0" w:name="_GoBack"/>
      <w:bookmarkEnd w:id="0"/>
      <w:r w:rsidRPr="00EC652F">
        <w:t>.</w:t>
      </w:r>
    </w:p>
    <w:p w14:paraId="286A2F4F" w14:textId="0CA5BE12" w:rsidR="00A15578" w:rsidRPr="00EC652F" w:rsidRDefault="006B081A" w:rsidP="00A15578">
      <w:pPr>
        <w:ind w:firstLine="708"/>
        <w:jc w:val="both"/>
        <w:textAlignment w:val="baseline"/>
      </w:pPr>
      <w:r w:rsidRPr="00EC652F">
        <w:t>Способы и периодичность взаимодействия работы работника, выполняющего дистанционную работу, с работодателем определяются трудовым договором.</w:t>
      </w:r>
    </w:p>
    <w:p w14:paraId="15A1CDA8" w14:textId="089498E7" w:rsidR="00D77C1A" w:rsidRDefault="00B265A5" w:rsidP="00133E6F">
      <w:pPr>
        <w:autoSpaceDE w:val="0"/>
        <w:autoSpaceDN w:val="0"/>
        <w:adjustRightInd w:val="0"/>
        <w:ind w:firstLine="708"/>
        <w:jc w:val="both"/>
      </w:pPr>
      <w:r>
        <w:t>Нормы Трудово</w:t>
      </w:r>
      <w:r w:rsidR="00D77C1A">
        <w:t>го кодекса КР</w:t>
      </w:r>
      <w:r>
        <w:t xml:space="preserve">, </w:t>
      </w:r>
      <w:r w:rsidR="0031370E">
        <w:t>распространяются на всех работников, заключивших т</w:t>
      </w:r>
      <w:r w:rsidR="00EB6361">
        <w:t>рудовой договор с работодателем</w:t>
      </w:r>
      <w:r w:rsidR="00D77C1A">
        <w:t>.</w:t>
      </w:r>
    </w:p>
    <w:p w14:paraId="45AC6F5B" w14:textId="5FC4E2E3" w:rsidR="003744EE" w:rsidRDefault="00D77C1A" w:rsidP="00133E6F">
      <w:pPr>
        <w:autoSpaceDE w:val="0"/>
        <w:autoSpaceDN w:val="0"/>
        <w:adjustRightInd w:val="0"/>
        <w:ind w:firstLine="708"/>
        <w:jc w:val="both"/>
      </w:pPr>
      <w:r>
        <w:t xml:space="preserve">Нормы Трудового кодекса КР </w:t>
      </w:r>
      <w:r w:rsidR="00EB6361">
        <w:t>обязательны для применения на всей территории</w:t>
      </w:r>
      <w:r>
        <w:t xml:space="preserve"> Кыргызской Республики для всех работодателей независимо от их организационно-правовых форм и форм </w:t>
      </w:r>
      <w:r w:rsidR="00F27577">
        <w:t>собственности.</w:t>
      </w:r>
    </w:p>
    <w:p w14:paraId="176213B3" w14:textId="414BAB79" w:rsidR="00C9698A" w:rsidRDefault="00687DC2" w:rsidP="00133E6F">
      <w:pPr>
        <w:autoSpaceDE w:val="0"/>
        <w:autoSpaceDN w:val="0"/>
        <w:adjustRightInd w:val="0"/>
        <w:ind w:firstLine="708"/>
        <w:jc w:val="both"/>
        <w:rPr>
          <w:b/>
        </w:rPr>
      </w:pPr>
      <w:r w:rsidRPr="008D1A9A">
        <w:rPr>
          <w:b/>
        </w:rPr>
        <w:t xml:space="preserve">Третий вариант: </w:t>
      </w:r>
      <w:r w:rsidR="00DC7424">
        <w:rPr>
          <w:b/>
        </w:rPr>
        <w:t>«</w:t>
      </w:r>
      <w:r w:rsidR="00771A3B">
        <w:rPr>
          <w:b/>
        </w:rPr>
        <w:t>Надомный труд</w:t>
      </w:r>
      <w:r w:rsidR="00771A3B" w:rsidRPr="0019284D">
        <w:rPr>
          <w:b/>
        </w:rPr>
        <w:t xml:space="preserve"> </w:t>
      </w:r>
      <w:r w:rsidR="00771A3B">
        <w:rPr>
          <w:b/>
          <w:lang w:val="en-US"/>
        </w:rPr>
        <w:t>VS</w:t>
      </w:r>
      <w:r w:rsidR="00771A3B" w:rsidRPr="0019284D">
        <w:rPr>
          <w:b/>
        </w:rPr>
        <w:t xml:space="preserve"> </w:t>
      </w:r>
      <w:r w:rsidR="00771A3B">
        <w:rPr>
          <w:b/>
        </w:rPr>
        <w:t>дист</w:t>
      </w:r>
      <w:r w:rsidR="0019284D">
        <w:rPr>
          <w:b/>
        </w:rPr>
        <w:t>анционная работа</w:t>
      </w:r>
      <w:r w:rsidR="00D467BF">
        <w:rPr>
          <w:b/>
        </w:rPr>
        <w:t>»</w:t>
      </w:r>
    </w:p>
    <w:p w14:paraId="4A7BF27A" w14:textId="55118547" w:rsidR="0019284D" w:rsidRDefault="0019284D" w:rsidP="00133E6F">
      <w:pPr>
        <w:autoSpaceDE w:val="0"/>
        <w:autoSpaceDN w:val="0"/>
        <w:adjustRightInd w:val="0"/>
        <w:ind w:firstLine="708"/>
        <w:jc w:val="both"/>
      </w:pPr>
      <w:r>
        <w:t>На сегодняшний день, в Трудовом кодексе Кыргызской Республики предусмотрено регулирование труда надомников.</w:t>
      </w:r>
    </w:p>
    <w:p w14:paraId="52DC39C3" w14:textId="009D7222" w:rsidR="00D467BF" w:rsidRPr="00D467BF" w:rsidRDefault="00D467BF" w:rsidP="00133E6F">
      <w:pPr>
        <w:autoSpaceDE w:val="0"/>
        <w:autoSpaceDN w:val="0"/>
        <w:adjustRightInd w:val="0"/>
        <w:ind w:firstLine="708"/>
        <w:jc w:val="both"/>
      </w:pPr>
      <w:r w:rsidRPr="00D467BF">
        <w:t>Надомниками считаются лица, заключившие трудовой договор</w:t>
      </w:r>
      <w:r>
        <w:t xml:space="preserve"> </w:t>
      </w:r>
      <w:r w:rsidR="00C948BB">
        <w:t>о выполнении работы на дому из материалов и с использованием инструментов и механизмов, выделяемых работодателем, либо приобретаемых надомником за свой счет.</w:t>
      </w:r>
    </w:p>
    <w:p w14:paraId="04BE3C7F" w14:textId="1C443621" w:rsidR="00771A3B" w:rsidRPr="00674913" w:rsidRDefault="00771A3B" w:rsidP="00771A3B">
      <w:pPr>
        <w:autoSpaceDE w:val="0"/>
        <w:autoSpaceDN w:val="0"/>
        <w:adjustRightInd w:val="0"/>
        <w:ind w:firstLine="708"/>
        <w:jc w:val="both"/>
      </w:pPr>
      <w:r>
        <w:lastRenderedPageBreak/>
        <w:t>Д</w:t>
      </w:r>
      <w:r w:rsidRPr="00E34AFF">
        <w:t xml:space="preserve">истанционной работой </w:t>
      </w:r>
      <w:r w:rsidRPr="00E34AFF">
        <w:rPr>
          <w:bCs/>
        </w:rPr>
        <w:t xml:space="preserve">считается работа, </w:t>
      </w:r>
      <w:r w:rsidRPr="00E34AFF">
        <w:t xml:space="preserve">которую работник выполняет вне места нахождения работодателя с использованием для </w:t>
      </w:r>
      <w:r w:rsidRPr="00674913">
        <w:t xml:space="preserve">выполнения этой работы и осуществления взаимодействия с работодателем информационно-коммуникационных технологий. </w:t>
      </w:r>
    </w:p>
    <w:p w14:paraId="60B3ADD3" w14:textId="26A3D8FF" w:rsidR="0019284D" w:rsidRPr="00771A3B" w:rsidRDefault="00771A3B" w:rsidP="0019284D">
      <w:pPr>
        <w:autoSpaceDE w:val="0"/>
        <w:autoSpaceDN w:val="0"/>
        <w:adjustRightInd w:val="0"/>
        <w:ind w:firstLine="708"/>
        <w:jc w:val="both"/>
      </w:pPr>
      <w:r w:rsidRPr="00771A3B">
        <w:t>В отличие от работников-надомников</w:t>
      </w:r>
      <w:r>
        <w:t>, которые выполняют</w:t>
      </w:r>
      <w:r w:rsidR="0019284D">
        <w:t xml:space="preserve"> работу по месту своего жительства вне помещений работодателя, работник, осуществляющий дистанционную работу, может выполнять поручаемую ему работу с использованием </w:t>
      </w:r>
      <w:r w:rsidR="0019284D" w:rsidRPr="00674913">
        <w:t>информацио</w:t>
      </w:r>
      <w:r w:rsidR="0019284D">
        <w:t>нно-коммуникационных технологий в любом месте, где будет удобно самому работнику.</w:t>
      </w:r>
    </w:p>
    <w:p w14:paraId="725F3B89" w14:textId="62966E7C" w:rsidR="0019284D" w:rsidRDefault="0019284D" w:rsidP="0019284D">
      <w:pPr>
        <w:autoSpaceDE w:val="0"/>
        <w:autoSpaceDN w:val="0"/>
        <w:adjustRightInd w:val="0"/>
        <w:ind w:firstLine="708"/>
        <w:jc w:val="both"/>
      </w:pPr>
      <w:r>
        <w:t xml:space="preserve">Таким образом, нормы </w:t>
      </w:r>
      <w:r w:rsidR="00FB1C10">
        <w:t xml:space="preserve">регулирования работников надомников </w:t>
      </w:r>
      <w:r>
        <w:t>не могут быть применимы для регулирования труда работников</w:t>
      </w:r>
      <w:r w:rsidR="00FB1C10">
        <w:t>, осуществляющих дистанционную работу</w:t>
      </w:r>
      <w:r>
        <w:t xml:space="preserve">. </w:t>
      </w:r>
    </w:p>
    <w:p w14:paraId="63BACA20" w14:textId="3D8599BA" w:rsidR="0051772F" w:rsidRPr="0051772F" w:rsidRDefault="0051772F" w:rsidP="0051772F">
      <w:pPr>
        <w:ind w:firstLine="708"/>
        <w:jc w:val="both"/>
      </w:pPr>
      <w:r w:rsidRPr="0051772F">
        <w:t>На основании проведенного анализа предлагается принять Вариант 2 «</w:t>
      </w:r>
      <w:r w:rsidRPr="0051772F">
        <w:rPr>
          <w:bCs/>
        </w:rPr>
        <w:t>Внесение изменений в Трудовой кодекс КР, предусматривающий дистанционную работу».</w:t>
      </w:r>
    </w:p>
    <w:p w14:paraId="7E313F76" w14:textId="6DC0EC74" w:rsidR="0051772F" w:rsidRPr="002D1F0E" w:rsidRDefault="0051772F" w:rsidP="0051772F">
      <w:pPr>
        <w:ind w:firstLine="708"/>
        <w:jc w:val="both"/>
      </w:pPr>
      <w:r w:rsidRPr="00E44C1E">
        <w:t xml:space="preserve">С учетом изложенного, Министерство труда, социального обеспечения и миграции Кыргызской Республики вносит на рассмотрение и согласование проект </w:t>
      </w:r>
      <w:r w:rsidR="00E87BC3" w:rsidRPr="00E44C1E">
        <w:t>Закона</w:t>
      </w:r>
      <w:r w:rsidRPr="00E44C1E">
        <w:t xml:space="preserve"> Кыргызской Республики «О </w:t>
      </w:r>
      <w:r w:rsidR="00E87BC3" w:rsidRPr="00E44C1E">
        <w:t xml:space="preserve">внесении изменений в Трудовой кодекс Кыргызской </w:t>
      </w:r>
      <w:r w:rsidR="00E87BC3" w:rsidRPr="002D1F0E">
        <w:t>Республики</w:t>
      </w:r>
      <w:r w:rsidRPr="002D1F0E">
        <w:t>».</w:t>
      </w:r>
    </w:p>
    <w:p w14:paraId="29E6BA7E" w14:textId="77777777" w:rsidR="00E93129" w:rsidRPr="002D1F0E" w:rsidRDefault="00E93129" w:rsidP="00E93129">
      <w:pPr>
        <w:ind w:firstLine="708"/>
        <w:jc w:val="both"/>
        <w:rPr>
          <w:b/>
          <w:i/>
        </w:rPr>
      </w:pPr>
      <w:r w:rsidRPr="002D1F0E">
        <w:rPr>
          <w:b/>
          <w:i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38D473F" w14:textId="753BF575" w:rsidR="00E93129" w:rsidRPr="002D1F0E" w:rsidRDefault="00A847D2" w:rsidP="00E93129">
      <w:pPr>
        <w:ind w:firstLine="708"/>
        <w:jc w:val="both"/>
      </w:pPr>
      <w:r>
        <w:t>Принятие проекта Зако</w:t>
      </w:r>
      <w:r w:rsidR="00E93129" w:rsidRPr="002D1F0E">
        <w:t>на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2DF2FCB3" w14:textId="77777777" w:rsidR="00E93129" w:rsidRPr="002D1F0E" w:rsidRDefault="00E93129" w:rsidP="00E93129">
      <w:pPr>
        <w:ind w:firstLine="708"/>
        <w:jc w:val="both"/>
        <w:rPr>
          <w:b/>
          <w:i/>
        </w:rPr>
      </w:pPr>
      <w:bookmarkStart w:id="1" w:name="bookmark3"/>
      <w:r w:rsidRPr="002D1F0E">
        <w:rPr>
          <w:b/>
          <w:i/>
        </w:rPr>
        <w:t>Информация о результатах общественного обсуждения</w:t>
      </w:r>
      <w:bookmarkEnd w:id="1"/>
    </w:p>
    <w:p w14:paraId="5DD53D6F" w14:textId="06334D6D" w:rsidR="00E93129" w:rsidRPr="002D1F0E" w:rsidRDefault="00E93129" w:rsidP="00E93129">
      <w:pPr>
        <w:ind w:firstLine="708"/>
        <w:jc w:val="both"/>
        <w:rPr>
          <w:color w:val="000000" w:themeColor="text1"/>
        </w:rPr>
      </w:pPr>
      <w:bookmarkStart w:id="2" w:name="bookmark4"/>
      <w:r w:rsidRPr="002D1F0E">
        <w:rPr>
          <w:color w:val="000000" w:themeColor="text1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будет размещен на официальном сайте Кабинета Министров и на Едином портале общественного обсуждения проектов. </w:t>
      </w:r>
    </w:p>
    <w:p w14:paraId="58A2C66E" w14:textId="77777777" w:rsidR="00E93129" w:rsidRPr="002D1F0E" w:rsidRDefault="00E93129" w:rsidP="00E93129">
      <w:pPr>
        <w:ind w:firstLine="708"/>
        <w:jc w:val="both"/>
        <w:rPr>
          <w:b/>
          <w:i/>
        </w:rPr>
      </w:pPr>
      <w:r w:rsidRPr="002D1F0E">
        <w:rPr>
          <w:b/>
          <w:i/>
        </w:rPr>
        <w:t>Анализ соответствия проекта законодательству</w:t>
      </w:r>
      <w:bookmarkEnd w:id="2"/>
    </w:p>
    <w:p w14:paraId="77A35482" w14:textId="1E90F46D" w:rsidR="00E93129" w:rsidRPr="002D1F0E" w:rsidRDefault="00E93129" w:rsidP="00E93129">
      <w:pPr>
        <w:ind w:firstLine="708"/>
        <w:jc w:val="both"/>
      </w:pPr>
      <w:r w:rsidRPr="002D1F0E">
        <w:t>Данный проект Закона не противоречит действующим нормативным правовым актам Кыргызской Республики, вступившим в установленном порядке в силу международным договорам, участницей которой является Кыргызская Республика.</w:t>
      </w:r>
    </w:p>
    <w:p w14:paraId="4FEDE44E" w14:textId="77777777" w:rsidR="00E93129" w:rsidRPr="002D1F0E" w:rsidRDefault="00E93129" w:rsidP="00E93129">
      <w:pPr>
        <w:ind w:firstLine="708"/>
        <w:jc w:val="both"/>
        <w:rPr>
          <w:b/>
          <w:i/>
        </w:rPr>
      </w:pPr>
      <w:bookmarkStart w:id="3" w:name="bookmark5"/>
      <w:r w:rsidRPr="002D1F0E">
        <w:rPr>
          <w:b/>
          <w:i/>
        </w:rPr>
        <w:t>Информация о необходимости и источниках финансирования</w:t>
      </w:r>
      <w:bookmarkEnd w:id="3"/>
    </w:p>
    <w:p w14:paraId="745C5F85" w14:textId="55C86DD9" w:rsidR="00E93129" w:rsidRPr="002D1F0E" w:rsidRDefault="00E93129" w:rsidP="00E93129">
      <w:pPr>
        <w:ind w:firstLine="708"/>
        <w:jc w:val="both"/>
      </w:pPr>
      <w:r w:rsidRPr="002D1F0E">
        <w:t>Принятие настоящего проекта Закона не повлечет дополнительных финансовых затрат из республиканского бюджета.</w:t>
      </w:r>
    </w:p>
    <w:p w14:paraId="16C973B2" w14:textId="77777777" w:rsidR="00E93129" w:rsidRPr="002D1F0E" w:rsidRDefault="00E93129" w:rsidP="00E93129">
      <w:pPr>
        <w:ind w:firstLine="708"/>
        <w:jc w:val="both"/>
        <w:rPr>
          <w:b/>
          <w:i/>
        </w:rPr>
      </w:pPr>
      <w:bookmarkStart w:id="4" w:name="bookmark6"/>
      <w:r w:rsidRPr="002D1F0E">
        <w:rPr>
          <w:b/>
          <w:i/>
        </w:rPr>
        <w:t>Информация об анализе регулятивного воздействия</w:t>
      </w:r>
      <w:bookmarkEnd w:id="4"/>
    </w:p>
    <w:p w14:paraId="40C706B9" w14:textId="51550BE0" w:rsidR="00186A54" w:rsidRPr="002D1F0E" w:rsidRDefault="00E93129" w:rsidP="00E93129">
      <w:pPr>
        <w:ind w:firstLine="708"/>
        <w:jc w:val="both"/>
        <w:rPr>
          <w:lang w:val="ky-KG"/>
        </w:rPr>
      </w:pPr>
      <w:r w:rsidRPr="002D1F0E">
        <w:rPr>
          <w:shd w:val="clear" w:color="auto" w:fill="FFFFFF"/>
          <w:lang w:val="ky-KG"/>
        </w:rPr>
        <w:t xml:space="preserve">В настоящее время в соответствии с </w:t>
      </w:r>
      <w:r w:rsidRPr="002D1F0E">
        <w:rPr>
          <w:shd w:val="clear" w:color="auto" w:fill="FFFFFF"/>
        </w:rPr>
        <w:t>Методик</w:t>
      </w:r>
      <w:r w:rsidRPr="002D1F0E">
        <w:rPr>
          <w:shd w:val="clear" w:color="auto" w:fill="FFFFFF"/>
          <w:lang w:val="ky-KG"/>
        </w:rPr>
        <w:t>ой</w:t>
      </w:r>
      <w:r w:rsidRPr="002D1F0E">
        <w:rPr>
          <w:shd w:val="clear" w:color="auto" w:fill="FFFFFF"/>
        </w:rPr>
        <w:t xml:space="preserve"> проведения анализа регулятивного воздействия нормативных правовых актов на деятельность субъектов предпринимательства</w:t>
      </w:r>
      <w:r w:rsidRPr="002D1F0E">
        <w:rPr>
          <w:shd w:val="clear" w:color="auto" w:fill="FFFFFF"/>
          <w:lang w:val="ky-KG"/>
        </w:rPr>
        <w:t xml:space="preserve"> на проект Закона проводится </w:t>
      </w:r>
      <w:r w:rsidRPr="002D1F0E">
        <w:t>анализ регулятивного воздействия</w:t>
      </w:r>
      <w:r w:rsidRPr="002D1F0E">
        <w:rPr>
          <w:lang w:val="ky-KG"/>
        </w:rPr>
        <w:t>.</w:t>
      </w:r>
    </w:p>
    <w:p w14:paraId="6B016F6F" w14:textId="77777777" w:rsidR="00895339" w:rsidRDefault="00895339" w:rsidP="00133E6F">
      <w:pPr>
        <w:autoSpaceDE w:val="0"/>
        <w:autoSpaceDN w:val="0"/>
        <w:adjustRightInd w:val="0"/>
        <w:ind w:firstLine="708"/>
        <w:contextualSpacing/>
        <w:jc w:val="both"/>
      </w:pPr>
    </w:p>
    <w:p w14:paraId="311CDADA" w14:textId="77777777" w:rsidR="00895339" w:rsidRDefault="00895339" w:rsidP="00133E6F">
      <w:pPr>
        <w:autoSpaceDE w:val="0"/>
        <w:autoSpaceDN w:val="0"/>
        <w:adjustRightInd w:val="0"/>
        <w:ind w:firstLine="708"/>
        <w:contextualSpacing/>
        <w:jc w:val="both"/>
      </w:pPr>
    </w:p>
    <w:p w14:paraId="151BAAF3" w14:textId="77777777" w:rsidR="00895339" w:rsidRDefault="00895339" w:rsidP="00895339">
      <w:pPr>
        <w:autoSpaceDE w:val="0"/>
        <w:autoSpaceDN w:val="0"/>
        <w:adjustRightInd w:val="0"/>
        <w:contextualSpacing/>
        <w:jc w:val="both"/>
      </w:pPr>
    </w:p>
    <w:p w14:paraId="3B04BBD5" w14:textId="5FC5AF7B" w:rsidR="00895339" w:rsidRPr="00895339" w:rsidRDefault="00895339" w:rsidP="00895339">
      <w:pPr>
        <w:autoSpaceDE w:val="0"/>
        <w:autoSpaceDN w:val="0"/>
        <w:adjustRightInd w:val="0"/>
        <w:contextualSpacing/>
        <w:jc w:val="both"/>
        <w:rPr>
          <w:b/>
        </w:rPr>
      </w:pPr>
      <w:r w:rsidRPr="00895339">
        <w:rPr>
          <w:b/>
        </w:rPr>
        <w:t xml:space="preserve">Министр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46B65">
        <w:rPr>
          <w:b/>
        </w:rPr>
        <w:tab/>
        <w:t>К.Б.Базарбаев</w:t>
      </w:r>
    </w:p>
    <w:p w14:paraId="2E59C53E" w14:textId="77777777" w:rsidR="00186A54" w:rsidRDefault="00186A54" w:rsidP="000B122E">
      <w:pPr>
        <w:jc w:val="both"/>
        <w:rPr>
          <w:bCs/>
          <w:lang w:val="ky-KG"/>
        </w:rPr>
      </w:pPr>
    </w:p>
    <w:sectPr w:rsidR="00186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A54"/>
    <w:rsid w:val="000369A5"/>
    <w:rsid w:val="000A6E19"/>
    <w:rsid w:val="000B122E"/>
    <w:rsid w:val="000B2C68"/>
    <w:rsid w:val="000D7AD3"/>
    <w:rsid w:val="000E7622"/>
    <w:rsid w:val="00133E6F"/>
    <w:rsid w:val="001450DB"/>
    <w:rsid w:val="00146B65"/>
    <w:rsid w:val="00163AC7"/>
    <w:rsid w:val="00167FB5"/>
    <w:rsid w:val="00170830"/>
    <w:rsid w:val="00186A54"/>
    <w:rsid w:val="001910FB"/>
    <w:rsid w:val="00191CA7"/>
    <w:rsid w:val="0019284D"/>
    <w:rsid w:val="001A5E90"/>
    <w:rsid w:val="001D4D9F"/>
    <w:rsid w:val="001E05D7"/>
    <w:rsid w:val="001E4238"/>
    <w:rsid w:val="0025246F"/>
    <w:rsid w:val="002551C4"/>
    <w:rsid w:val="00261A7F"/>
    <w:rsid w:val="00273E97"/>
    <w:rsid w:val="00274926"/>
    <w:rsid w:val="00276660"/>
    <w:rsid w:val="002867B7"/>
    <w:rsid w:val="002870D6"/>
    <w:rsid w:val="00291903"/>
    <w:rsid w:val="00296ACE"/>
    <w:rsid w:val="002D1F0E"/>
    <w:rsid w:val="002D395C"/>
    <w:rsid w:val="003069A1"/>
    <w:rsid w:val="0031370E"/>
    <w:rsid w:val="00332EAC"/>
    <w:rsid w:val="00363557"/>
    <w:rsid w:val="003744EE"/>
    <w:rsid w:val="0037675F"/>
    <w:rsid w:val="00380C88"/>
    <w:rsid w:val="00392909"/>
    <w:rsid w:val="00393A99"/>
    <w:rsid w:val="003A5608"/>
    <w:rsid w:val="003B5F15"/>
    <w:rsid w:val="003D0140"/>
    <w:rsid w:val="003E18EF"/>
    <w:rsid w:val="00406651"/>
    <w:rsid w:val="00425EC5"/>
    <w:rsid w:val="00430404"/>
    <w:rsid w:val="00460923"/>
    <w:rsid w:val="0046139A"/>
    <w:rsid w:val="00464D80"/>
    <w:rsid w:val="00496B21"/>
    <w:rsid w:val="004A4A46"/>
    <w:rsid w:val="004C6334"/>
    <w:rsid w:val="004E2AD0"/>
    <w:rsid w:val="004F12FA"/>
    <w:rsid w:val="00503F32"/>
    <w:rsid w:val="00512525"/>
    <w:rsid w:val="0051772F"/>
    <w:rsid w:val="005628E7"/>
    <w:rsid w:val="00577E6B"/>
    <w:rsid w:val="00586ACD"/>
    <w:rsid w:val="005921BF"/>
    <w:rsid w:val="005A17B8"/>
    <w:rsid w:val="005B062F"/>
    <w:rsid w:val="005B3726"/>
    <w:rsid w:val="005B3E0A"/>
    <w:rsid w:val="00626EC3"/>
    <w:rsid w:val="0063188B"/>
    <w:rsid w:val="00644711"/>
    <w:rsid w:val="00674913"/>
    <w:rsid w:val="006807C6"/>
    <w:rsid w:val="00687DC2"/>
    <w:rsid w:val="006B081A"/>
    <w:rsid w:val="006C333F"/>
    <w:rsid w:val="006D007E"/>
    <w:rsid w:val="006D1D43"/>
    <w:rsid w:val="00725AF4"/>
    <w:rsid w:val="00743267"/>
    <w:rsid w:val="007512E3"/>
    <w:rsid w:val="007569DC"/>
    <w:rsid w:val="007645C4"/>
    <w:rsid w:val="00771A3B"/>
    <w:rsid w:val="007C33D8"/>
    <w:rsid w:val="007C6D39"/>
    <w:rsid w:val="007C78A3"/>
    <w:rsid w:val="007D3C85"/>
    <w:rsid w:val="007F27BC"/>
    <w:rsid w:val="007F2BBA"/>
    <w:rsid w:val="00800C14"/>
    <w:rsid w:val="0080341B"/>
    <w:rsid w:val="00842439"/>
    <w:rsid w:val="00861976"/>
    <w:rsid w:val="0089302F"/>
    <w:rsid w:val="00895339"/>
    <w:rsid w:val="008D1A9A"/>
    <w:rsid w:val="008F50FB"/>
    <w:rsid w:val="00922393"/>
    <w:rsid w:val="00943E3E"/>
    <w:rsid w:val="00964027"/>
    <w:rsid w:val="00990125"/>
    <w:rsid w:val="0099534C"/>
    <w:rsid w:val="009B52CB"/>
    <w:rsid w:val="009C4CA3"/>
    <w:rsid w:val="009D4016"/>
    <w:rsid w:val="00A15578"/>
    <w:rsid w:val="00A25C2A"/>
    <w:rsid w:val="00A3385F"/>
    <w:rsid w:val="00A47C2F"/>
    <w:rsid w:val="00A847D2"/>
    <w:rsid w:val="00A8498A"/>
    <w:rsid w:val="00A86930"/>
    <w:rsid w:val="00AB1540"/>
    <w:rsid w:val="00AB295A"/>
    <w:rsid w:val="00AF0425"/>
    <w:rsid w:val="00AF5007"/>
    <w:rsid w:val="00B0178D"/>
    <w:rsid w:val="00B115EA"/>
    <w:rsid w:val="00B265A5"/>
    <w:rsid w:val="00B35027"/>
    <w:rsid w:val="00B75E25"/>
    <w:rsid w:val="00B76B23"/>
    <w:rsid w:val="00B90C60"/>
    <w:rsid w:val="00B910FD"/>
    <w:rsid w:val="00B97ABD"/>
    <w:rsid w:val="00BB416E"/>
    <w:rsid w:val="00BB4B5C"/>
    <w:rsid w:val="00C1634C"/>
    <w:rsid w:val="00C566B1"/>
    <w:rsid w:val="00C948BB"/>
    <w:rsid w:val="00C9698A"/>
    <w:rsid w:val="00C9722B"/>
    <w:rsid w:val="00C9772B"/>
    <w:rsid w:val="00CD5849"/>
    <w:rsid w:val="00CE12AF"/>
    <w:rsid w:val="00CF626B"/>
    <w:rsid w:val="00D34724"/>
    <w:rsid w:val="00D440D0"/>
    <w:rsid w:val="00D467BF"/>
    <w:rsid w:val="00D56B1E"/>
    <w:rsid w:val="00D77C1A"/>
    <w:rsid w:val="00D80D7A"/>
    <w:rsid w:val="00D900BF"/>
    <w:rsid w:val="00DB26C5"/>
    <w:rsid w:val="00DC7424"/>
    <w:rsid w:val="00DE2FAF"/>
    <w:rsid w:val="00DF1902"/>
    <w:rsid w:val="00E03D1E"/>
    <w:rsid w:val="00E112E0"/>
    <w:rsid w:val="00E136A4"/>
    <w:rsid w:val="00E25C6E"/>
    <w:rsid w:val="00E342DB"/>
    <w:rsid w:val="00E34AFF"/>
    <w:rsid w:val="00E44C1E"/>
    <w:rsid w:val="00E63621"/>
    <w:rsid w:val="00E87BC3"/>
    <w:rsid w:val="00E93129"/>
    <w:rsid w:val="00E93215"/>
    <w:rsid w:val="00EB6361"/>
    <w:rsid w:val="00F117F4"/>
    <w:rsid w:val="00F27577"/>
    <w:rsid w:val="00F66D27"/>
    <w:rsid w:val="00F676C5"/>
    <w:rsid w:val="00FA2C20"/>
    <w:rsid w:val="00FA2E66"/>
    <w:rsid w:val="00FB1C10"/>
    <w:rsid w:val="00FB6471"/>
    <w:rsid w:val="00FC73AB"/>
    <w:rsid w:val="00F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D9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tkzagolovok5"/>
    <w:basedOn w:val="a"/>
    <w:rsid w:val="00186A54"/>
    <w:pPr>
      <w:spacing w:before="100" w:beforeAutospacing="1" w:after="100" w:afterAutospacing="1"/>
    </w:pPr>
    <w:rPr>
      <w:lang w:val="ky-KG" w:eastAsia="ky-KG"/>
    </w:rPr>
  </w:style>
  <w:style w:type="paragraph" w:styleId="a3">
    <w:name w:val="No Spacing"/>
    <w:link w:val="a4"/>
    <w:uiPriority w:val="1"/>
    <w:qFormat/>
    <w:rsid w:val="00186A5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0B122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0B122E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0B122E"/>
    <w:rPr>
      <w:color w:val="0000FF"/>
      <w:u w:val="single"/>
    </w:rPr>
  </w:style>
  <w:style w:type="paragraph" w:customStyle="1" w:styleId="tkTekst">
    <w:name w:val="_Текст обычный (tkTekst)"/>
    <w:basedOn w:val="a"/>
    <w:rsid w:val="000B122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432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326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3744E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tkzagolovok5"/>
    <w:basedOn w:val="a"/>
    <w:rsid w:val="00186A54"/>
    <w:pPr>
      <w:spacing w:before="100" w:beforeAutospacing="1" w:after="100" w:afterAutospacing="1"/>
    </w:pPr>
    <w:rPr>
      <w:lang w:val="ky-KG" w:eastAsia="ky-KG"/>
    </w:rPr>
  </w:style>
  <w:style w:type="paragraph" w:styleId="a3">
    <w:name w:val="No Spacing"/>
    <w:link w:val="a4"/>
    <w:uiPriority w:val="1"/>
    <w:qFormat/>
    <w:rsid w:val="00186A5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0B122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0B122E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0B122E"/>
    <w:rPr>
      <w:color w:val="0000FF"/>
      <w:u w:val="single"/>
    </w:rPr>
  </w:style>
  <w:style w:type="paragraph" w:customStyle="1" w:styleId="tkTekst">
    <w:name w:val="_Текст обычный (tkTekst)"/>
    <w:basedOn w:val="a"/>
    <w:rsid w:val="000B122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432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326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3744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Asel Kemelova</cp:lastModifiedBy>
  <cp:revision>189</cp:revision>
  <cp:lastPrinted>2019-06-21T10:42:00Z</cp:lastPrinted>
  <dcterms:created xsi:type="dcterms:W3CDTF">2020-02-10T05:58:00Z</dcterms:created>
  <dcterms:modified xsi:type="dcterms:W3CDTF">2021-12-23T09:34:00Z</dcterms:modified>
</cp:coreProperties>
</file>